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1938" w14:textId="77777777" w:rsidR="00CC202E" w:rsidRDefault="00CC202E" w:rsidP="00CC202E">
      <w:pPr>
        <w:rPr>
          <w:b/>
          <w:bCs/>
        </w:rPr>
      </w:pPr>
      <w:r w:rsidRPr="00CC202E">
        <w:rPr>
          <w:b/>
          <w:bCs/>
        </w:rPr>
        <w:t>Contactgegevens</w:t>
      </w:r>
    </w:p>
    <w:p w14:paraId="2DD5F493" w14:textId="32E530EC" w:rsidR="00CC202E" w:rsidRDefault="00CC202E" w:rsidP="00CC202E">
      <w:r>
        <w:t>- Stichting Bijbel &amp; Onderwijs, Wilgenhof 34, 4283 JB Giessen, tel.: 0183-</w:t>
      </w:r>
      <w:r w:rsidR="007F3766">
        <w:t>449793,</w:t>
      </w:r>
      <w:r>
        <w:t xml:space="preserve"> </w:t>
      </w:r>
      <w:hyperlink r:id="rId4" w:history="1">
        <w:r w:rsidRPr="00596DC9">
          <w:rPr>
            <w:rStyle w:val="Hyperlink"/>
          </w:rPr>
          <w:t>info@bijbelenonderwijs.nl</w:t>
        </w:r>
      </w:hyperlink>
      <w:r>
        <w:t xml:space="preserve">; </w:t>
      </w:r>
      <w:hyperlink r:id="rId5" w:history="1">
        <w:r w:rsidRPr="00596DC9">
          <w:rPr>
            <w:rStyle w:val="Hyperlink"/>
          </w:rPr>
          <w:t>secretaris@bijbelenonderwijs.nl</w:t>
        </w:r>
      </w:hyperlink>
      <w:r>
        <w:t xml:space="preserve">; </w:t>
      </w:r>
      <w:hyperlink r:id="rId6" w:history="1">
        <w:r w:rsidRPr="00596DC9">
          <w:rPr>
            <w:rStyle w:val="Hyperlink"/>
          </w:rPr>
          <w:t>www.bijbelenonderwijs.nl</w:t>
        </w:r>
      </w:hyperlink>
    </w:p>
    <w:p w14:paraId="78F9EA1C" w14:textId="77777777" w:rsidR="001340DD" w:rsidRDefault="00CC202E" w:rsidP="00CC202E">
      <w:r w:rsidRPr="00CC202E">
        <w:rPr>
          <w:b/>
          <w:bCs/>
        </w:rPr>
        <w:t>Bestuursleden</w:t>
      </w:r>
      <w:r>
        <w:t xml:space="preserve"> </w:t>
      </w:r>
    </w:p>
    <w:p w14:paraId="59A52A3E" w14:textId="215065C8" w:rsidR="001340DD" w:rsidRDefault="007F3766" w:rsidP="00CC202E">
      <w:r>
        <w:rPr>
          <w:lang w:val="de-DE"/>
        </w:rPr>
        <w:t>D</w:t>
      </w:r>
      <w:r w:rsidR="00CC202E" w:rsidRPr="001340DD">
        <w:rPr>
          <w:lang w:val="de-DE"/>
        </w:rPr>
        <w:t xml:space="preserve">rs. </w:t>
      </w:r>
      <w:r w:rsidR="00CC202E">
        <w:t>S.F.I.</w:t>
      </w:r>
      <w:r>
        <w:t xml:space="preserve"> </w:t>
      </w:r>
      <w:r w:rsidR="00CC202E">
        <w:t xml:space="preserve">Matzken </w:t>
      </w:r>
      <w:r>
        <w:t>MA, Ing.</w:t>
      </w:r>
      <w:r w:rsidR="00CC202E">
        <w:t xml:space="preserve"> W. v.d. Meer</w:t>
      </w:r>
      <w:r w:rsidR="001340DD">
        <w:t xml:space="preserve"> (penningmeester</w:t>
      </w:r>
      <w:r>
        <w:t>), J.P. Oudshoorn</w:t>
      </w:r>
      <w:r w:rsidR="00CC202E">
        <w:t xml:space="preserve"> (secretaris), </w:t>
      </w:r>
      <w:r>
        <w:t>L. Snijder</w:t>
      </w:r>
      <w:r w:rsidR="00CC202E">
        <w:t xml:space="preserve"> (voorzitter).  De bestuursleden doen dit werk op vrijwillige basis en ontvangen hiervoor geen vergoeding. </w:t>
      </w:r>
    </w:p>
    <w:p w14:paraId="7B2F1D45" w14:textId="46A05A72" w:rsidR="00CF3C38" w:rsidRDefault="00CC202E" w:rsidP="00CC202E">
      <w:r>
        <w:t xml:space="preserve">De secretaris </w:t>
      </w:r>
      <w:r w:rsidR="001340DD">
        <w:t>en de</w:t>
      </w:r>
      <w:r w:rsidR="004669ED">
        <w:t xml:space="preserve">gene die </w:t>
      </w:r>
      <w:r w:rsidR="007F3766">
        <w:t>administratieve</w:t>
      </w:r>
      <w:r w:rsidR="004669ED">
        <w:t xml:space="preserve"> ondersteuning doet</w:t>
      </w:r>
      <w:r w:rsidR="001340DD">
        <w:t xml:space="preserve"> </w:t>
      </w:r>
      <w:r>
        <w:t xml:space="preserve">ontvangen </w:t>
      </w:r>
      <w:r w:rsidR="001340DD">
        <w:t>een vrijwilligersvergoeding</w:t>
      </w:r>
      <w:r>
        <w:t xml:space="preserve"> voor </w:t>
      </w:r>
      <w:r w:rsidR="001340DD">
        <w:t xml:space="preserve">het aanhouden van een </w:t>
      </w:r>
      <w:r>
        <w:t>kantoor</w:t>
      </w:r>
      <w:r w:rsidR="001340DD">
        <w:t xml:space="preserve"> met </w:t>
      </w:r>
      <w:r>
        <w:t>telefoon</w:t>
      </w:r>
      <w:r w:rsidR="00CF3C38">
        <w:t>/</w:t>
      </w:r>
      <w:r>
        <w:t>e-mail</w:t>
      </w:r>
      <w:r w:rsidR="00CF3C38">
        <w:t xml:space="preserve"> ten behoeve van het verwerken van </w:t>
      </w:r>
      <w:r w:rsidR="007F3766">
        <w:t>de bestellingen</w:t>
      </w:r>
      <w:r>
        <w:t xml:space="preserve"> uit de webshop </w:t>
      </w:r>
      <w:r w:rsidR="00CF3C38">
        <w:t xml:space="preserve">en </w:t>
      </w:r>
      <w:r>
        <w:t xml:space="preserve">voor </w:t>
      </w:r>
      <w:r w:rsidR="00CF3C38">
        <w:t>het verwerken van de (leden)administratie.</w:t>
      </w:r>
    </w:p>
    <w:p w14:paraId="077F56C7" w14:textId="77777777" w:rsidR="00CF3C38" w:rsidRDefault="00CC202E" w:rsidP="00CC202E">
      <w:pPr>
        <w:rPr>
          <w:b/>
          <w:bCs/>
        </w:rPr>
      </w:pPr>
      <w:r w:rsidRPr="00CF3C38">
        <w:rPr>
          <w:b/>
          <w:bCs/>
        </w:rPr>
        <w:t>Beleidsplan van de Stichting (mission statement)</w:t>
      </w:r>
    </w:p>
    <w:p w14:paraId="0E9FFEA6" w14:textId="1574EF72" w:rsidR="00CF3C38" w:rsidRDefault="00CC202E" w:rsidP="00CC202E">
      <w:r>
        <w:t>Bijbel &amp; Onderwijs wil de christelijke levensbeschouwing in opvoeding en onderwijs integreren. Die levensbeschouwing</w:t>
      </w:r>
      <w:r w:rsidR="0056535B">
        <w:t xml:space="preserve"> </w:t>
      </w:r>
      <w:r>
        <w:t>baseert zich op de Bijbel (</w:t>
      </w:r>
      <w:r w:rsidR="007F3766">
        <w:t>Bijbel centrisch</w:t>
      </w:r>
      <w:r>
        <w:t>)</w:t>
      </w:r>
      <w:r w:rsidR="0056535B">
        <w:t xml:space="preserve"> en </w:t>
      </w:r>
      <w:r>
        <w:t>is gericht op de persoon van Jezus Christus (</w:t>
      </w:r>
      <w:r w:rsidR="007F3766">
        <w:t>C</w:t>
      </w:r>
      <w:r>
        <w:t>hristo</w:t>
      </w:r>
      <w:r w:rsidR="007F3766">
        <w:t xml:space="preserve"> </w:t>
      </w:r>
      <w:r>
        <w:t>centrisch).</w:t>
      </w:r>
    </w:p>
    <w:p w14:paraId="29CA282E" w14:textId="77777777" w:rsidR="00CF3C38" w:rsidRDefault="00CC202E" w:rsidP="00CC202E">
      <w:r>
        <w:t xml:space="preserve">Dit doet ze door: </w:t>
      </w:r>
    </w:p>
    <w:p w14:paraId="4561D0CD" w14:textId="77777777" w:rsidR="00CF3C38" w:rsidRDefault="00CC202E" w:rsidP="00CC202E">
      <w:r>
        <w:t>●het uitgeven van een magazine,</w:t>
      </w:r>
    </w:p>
    <w:p w14:paraId="531D3B6A" w14:textId="77777777" w:rsidR="00CF3C38" w:rsidRDefault="00CC202E" w:rsidP="00CC202E">
      <w:r>
        <w:t>●het uitgeven van brochures en boeken,</w:t>
      </w:r>
    </w:p>
    <w:p w14:paraId="1384AC0D" w14:textId="77777777" w:rsidR="00CF3C38" w:rsidRDefault="00CC202E" w:rsidP="00CC202E">
      <w:r>
        <w:t>●het bijhouden van een website,</w:t>
      </w:r>
    </w:p>
    <w:p w14:paraId="3737646E" w14:textId="77777777" w:rsidR="00CF3C38" w:rsidRDefault="00CC202E" w:rsidP="00CC202E">
      <w:r>
        <w:t>●het zenden van een maandelijkse digitale nieuwsbrief,</w:t>
      </w:r>
    </w:p>
    <w:p w14:paraId="61B1DAB4" w14:textId="77777777" w:rsidR="00CF3C38" w:rsidRDefault="00CC202E" w:rsidP="00CC202E">
      <w:r>
        <w:t>●het beantwoorden van per telefoon of per e-mail binnenkomende vragen,</w:t>
      </w:r>
    </w:p>
    <w:p w14:paraId="0E103098" w14:textId="7DE36123" w:rsidR="00CF3C38" w:rsidRDefault="00CC202E" w:rsidP="00CC202E">
      <w:r>
        <w:t>●het eventueel bezoeken van ouders of scholen</w:t>
      </w:r>
    </w:p>
    <w:p w14:paraId="05D2AA7E" w14:textId="77777777" w:rsidR="004669ED" w:rsidRDefault="004669ED" w:rsidP="00CC202E">
      <w:pPr>
        <w:rPr>
          <w:b/>
          <w:bCs/>
        </w:rPr>
      </w:pPr>
    </w:p>
    <w:p w14:paraId="1796EC58" w14:textId="7C7DEBF9" w:rsidR="0056535B" w:rsidRPr="0056535B" w:rsidRDefault="0056535B" w:rsidP="00CC202E">
      <w:pPr>
        <w:rPr>
          <w:b/>
          <w:bCs/>
        </w:rPr>
      </w:pPr>
      <w:r w:rsidRPr="0056535B">
        <w:rPr>
          <w:b/>
          <w:bCs/>
        </w:rPr>
        <w:t>Financiën en beloningsbeleid</w:t>
      </w:r>
    </w:p>
    <w:p w14:paraId="6106B0C9" w14:textId="15FAF593" w:rsidR="00CC202E" w:rsidRDefault="00CC202E" w:rsidP="00CC202E">
      <w:r>
        <w:t>Het gaat erom om voorlichting voor gezin, school en christelijke gemeente te geven.</w:t>
      </w:r>
      <w:r w:rsidR="007F20BB">
        <w:t xml:space="preserve"> </w:t>
      </w:r>
      <w:r>
        <w:t xml:space="preserve">De jaarlijkse bijdrage </w:t>
      </w:r>
      <w:r w:rsidR="007F3766">
        <w:t>van €</w:t>
      </w:r>
      <w:r>
        <w:t xml:space="preserve"> 1</w:t>
      </w:r>
      <w:r w:rsidR="004669ED">
        <w:t>7,50</w:t>
      </w:r>
      <w:r>
        <w:t>, is bestemd voor het magazine en het kantoor. Andere inkomsten komen door de verkoop van publicaties uit de webshop en uit giften. Een beperkt aantal leden ontvangt i.v.m. minder goede financiële middelen het magazine gratis.</w:t>
      </w:r>
      <w:r w:rsidR="007F20BB">
        <w:t xml:space="preserve"> </w:t>
      </w:r>
      <w:r>
        <w:t xml:space="preserve">De kantoorkosten zijn laag, zodat de financiën besteed kunnen worden aan uitgaven zoals magazines, boeken en brochures. Auteurs en vertalers ontvangen </w:t>
      </w:r>
      <w:r w:rsidR="00237693">
        <w:t xml:space="preserve">alleen </w:t>
      </w:r>
      <w:r>
        <w:t xml:space="preserve">een </w:t>
      </w:r>
      <w:r w:rsidR="007F20BB">
        <w:t>vrijwilligersvergoeding</w:t>
      </w:r>
      <w:r>
        <w:t xml:space="preserve"> afhankelijk van het geleverde werk. </w:t>
      </w:r>
    </w:p>
    <w:p w14:paraId="3B1B5AC1" w14:textId="77777777" w:rsidR="007F20BB" w:rsidRDefault="00CC202E" w:rsidP="00CC202E">
      <w:r>
        <w:t>Reiskosten voor bestuursleden die daar prijs op stellen worden vergoed. Het huren van een vergaderruimte voor bestuurs-en algemene vergadering wordt door de stichting bekostigd.</w:t>
      </w:r>
      <w:r w:rsidR="007F20BB">
        <w:t xml:space="preserve"> </w:t>
      </w:r>
    </w:p>
    <w:p w14:paraId="09EA6611" w14:textId="3FEA645D" w:rsidR="00237693" w:rsidRDefault="00237693" w:rsidP="00CC202E">
      <w:pPr>
        <w:rPr>
          <w:b/>
          <w:bCs/>
        </w:rPr>
      </w:pPr>
    </w:p>
    <w:p w14:paraId="1E192053" w14:textId="44F9D024" w:rsidR="004669ED" w:rsidRDefault="004669ED" w:rsidP="00CC202E">
      <w:pPr>
        <w:rPr>
          <w:b/>
          <w:bCs/>
        </w:rPr>
      </w:pPr>
    </w:p>
    <w:p w14:paraId="3EB2D390" w14:textId="77777777" w:rsidR="004669ED" w:rsidRDefault="004669ED" w:rsidP="00CC202E">
      <w:pPr>
        <w:rPr>
          <w:b/>
          <w:bCs/>
        </w:rPr>
      </w:pPr>
    </w:p>
    <w:p w14:paraId="2319F493" w14:textId="77777777" w:rsidR="00237693" w:rsidRDefault="00237693" w:rsidP="00CC202E">
      <w:pPr>
        <w:rPr>
          <w:b/>
          <w:bCs/>
        </w:rPr>
      </w:pPr>
    </w:p>
    <w:p w14:paraId="7F8C451C" w14:textId="7913C468" w:rsidR="0056535B" w:rsidRPr="0056535B" w:rsidRDefault="0056535B" w:rsidP="00CC202E">
      <w:pPr>
        <w:rPr>
          <w:b/>
          <w:bCs/>
        </w:rPr>
      </w:pPr>
      <w:r>
        <w:rPr>
          <w:b/>
          <w:bCs/>
        </w:rPr>
        <w:lastRenderedPageBreak/>
        <w:t>Doelstelling en a</w:t>
      </w:r>
      <w:r w:rsidR="00611527">
        <w:rPr>
          <w:b/>
          <w:bCs/>
        </w:rPr>
        <w:t>c</w:t>
      </w:r>
      <w:r w:rsidRPr="0056535B">
        <w:rPr>
          <w:b/>
          <w:bCs/>
        </w:rPr>
        <w:t>tiviteiten</w:t>
      </w:r>
    </w:p>
    <w:p w14:paraId="2E5F0064" w14:textId="11BA3C89" w:rsidR="00611527" w:rsidRDefault="00CC202E" w:rsidP="00CC202E">
      <w:r>
        <w:t xml:space="preserve">Bij het </w:t>
      </w:r>
      <w:r w:rsidR="007F3766">
        <w:t>eerdergenoemde</w:t>
      </w:r>
      <w:r>
        <w:t xml:space="preserve"> beleidsplan is omschreven welke activiteiten de stichting heeft.</w:t>
      </w:r>
      <w:r w:rsidR="00237693">
        <w:t xml:space="preserve"> </w:t>
      </w:r>
      <w:r>
        <w:t xml:space="preserve">Het magazine komt </w:t>
      </w:r>
      <w:r w:rsidR="007F3766">
        <w:t>viermaal</w:t>
      </w:r>
      <w:r>
        <w:t xml:space="preserve"> per jaar uit, is A4-formaat en telt in de meeste gevallen 20</w:t>
      </w:r>
      <w:r w:rsidR="00237693">
        <w:t>-24</w:t>
      </w:r>
      <w:r>
        <w:t xml:space="preserve"> pagina’s.</w:t>
      </w:r>
      <w:r w:rsidR="00611527">
        <w:t xml:space="preserve"> Voor de inhoud verwijzen wij naar de digitale uitgave op de website.</w:t>
      </w:r>
      <w:r>
        <w:t xml:space="preserve"> Auteurs uit binnen-en buitenland leveren doelgerichte artikelen die in overeenstemming met het mission statement van de stichting zijn. </w:t>
      </w:r>
      <w:r w:rsidR="0068299B">
        <w:t>Met</w:t>
      </w:r>
      <w:r w:rsidR="00237693">
        <w:t xml:space="preserve"> d</w:t>
      </w:r>
      <w:r>
        <w:t>e digitale nieuwsbrief</w:t>
      </w:r>
      <w:r w:rsidR="00237693">
        <w:t xml:space="preserve"> wordt </w:t>
      </w:r>
      <w:r>
        <w:t xml:space="preserve">maandelijks korte, actuele zaken (1 A4) voor gezin, school en christelijke gemeente digitaal </w:t>
      </w:r>
      <w:r w:rsidR="00237693">
        <w:t>verzonden</w:t>
      </w:r>
      <w:r>
        <w:t>.  Boeken en brochures</w:t>
      </w:r>
      <w:r w:rsidR="00237693">
        <w:t xml:space="preserve">. </w:t>
      </w:r>
      <w:r>
        <w:t>In 20</w:t>
      </w:r>
      <w:r w:rsidR="00237693">
        <w:t>20</w:t>
      </w:r>
      <w:r>
        <w:t xml:space="preserve"> is het </w:t>
      </w:r>
      <w:r w:rsidR="007F3766">
        <w:t>boekje Hoe</w:t>
      </w:r>
      <w:r w:rsidR="00FF56B0">
        <w:t xml:space="preserve"> beschermen we onze kinderen? (</w:t>
      </w:r>
      <w:r w:rsidR="007F3766">
        <w:t>Thema: Verantwoord</w:t>
      </w:r>
      <w:r w:rsidR="00FF56B0">
        <w:t xml:space="preserve"> gebruik van de media in Christelijke gezinnen) in samenwerking met Uitgeverij Daniël uitgegeven. Daarnaast is een nieuwe uitgave beschikbaar gekomen </w:t>
      </w:r>
      <w:r w:rsidR="002F3B9C">
        <w:t xml:space="preserve">over de Rots en Watertraining. </w:t>
      </w:r>
      <w:r>
        <w:t xml:space="preserve">Het plan is om brochures die uitverkocht zijn, maar een waardevolle inhoud hebben, als e-book gratis aan te bieden. </w:t>
      </w:r>
    </w:p>
    <w:p w14:paraId="29E018D4" w14:textId="77777777" w:rsidR="00611527" w:rsidRDefault="00CC202E" w:rsidP="00CC202E">
      <w:r>
        <w:t>Website</w:t>
      </w:r>
      <w:r w:rsidR="00611527">
        <w:t xml:space="preserve">. </w:t>
      </w:r>
      <w:r>
        <w:t xml:space="preserve">De site die uit zes deelsites bestaat, wordt op vrijwillige basis door één van de bestuursleden </w:t>
      </w:r>
      <w:r w:rsidR="00611527">
        <w:t xml:space="preserve">en een vrijwilliger </w:t>
      </w:r>
      <w:r>
        <w:t xml:space="preserve">bijgehouden. Het gaat om het updaten en het plaatsen van gerichte artikelen voor de deelsites. </w:t>
      </w:r>
    </w:p>
    <w:p w14:paraId="558F1ACF" w14:textId="278D80EA" w:rsidR="00CC202E" w:rsidRDefault="00CC202E" w:rsidP="00CC202E">
      <w:r>
        <w:t xml:space="preserve">Eerder zijn de activiteiten van de secretaris </w:t>
      </w:r>
      <w:r w:rsidR="00611527">
        <w:t xml:space="preserve">al </w:t>
      </w:r>
      <w:r>
        <w:t xml:space="preserve">omschreven. Eén van zijn taken is het gericht beantwoorden van vragen </w:t>
      </w:r>
      <w:r w:rsidR="0068299B">
        <w:t xml:space="preserve">over </w:t>
      </w:r>
      <w:r>
        <w:t>uitgangspunten en methodes van scholen, denkrichtingen, stromingen en hypes en het onderhouden van contacten met andere organisaties.</w:t>
      </w:r>
      <w:r w:rsidR="00611527">
        <w:t xml:space="preserve"> </w:t>
      </w:r>
      <w:r w:rsidR="006C75EC">
        <w:t>Er zijn verschillende vragen in overleg met de andere bestuursleden beantwoord.</w:t>
      </w:r>
    </w:p>
    <w:sectPr w:rsidR="00CC2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2E"/>
    <w:rsid w:val="001340DD"/>
    <w:rsid w:val="00237693"/>
    <w:rsid w:val="002F3B9C"/>
    <w:rsid w:val="004669ED"/>
    <w:rsid w:val="0056535B"/>
    <w:rsid w:val="00611527"/>
    <w:rsid w:val="0068299B"/>
    <w:rsid w:val="006C75EC"/>
    <w:rsid w:val="007F20BB"/>
    <w:rsid w:val="007F3766"/>
    <w:rsid w:val="00CC202E"/>
    <w:rsid w:val="00CF3C38"/>
    <w:rsid w:val="00FF5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DA9"/>
  <w15:chartTrackingRefBased/>
  <w15:docId w15:val="{645BB6D4-409C-4A02-B442-55B2C5C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02E"/>
    <w:pPr>
      <w:ind w:left="720"/>
      <w:contextualSpacing/>
    </w:pPr>
  </w:style>
  <w:style w:type="character" w:styleId="Hyperlink">
    <w:name w:val="Hyperlink"/>
    <w:basedOn w:val="Standaardalinea-lettertype"/>
    <w:uiPriority w:val="99"/>
    <w:unhideWhenUsed/>
    <w:rsid w:val="00CC202E"/>
    <w:rPr>
      <w:color w:val="0563C1" w:themeColor="hyperlink"/>
      <w:u w:val="single"/>
    </w:rPr>
  </w:style>
  <w:style w:type="character" w:styleId="Onopgelostemelding">
    <w:name w:val="Unresolved Mention"/>
    <w:basedOn w:val="Standaardalinea-lettertype"/>
    <w:uiPriority w:val="99"/>
    <w:semiHidden/>
    <w:unhideWhenUsed/>
    <w:rsid w:val="00CC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jbelenonderwijs.nl" TargetMode="External"/><Relationship Id="rId5" Type="http://schemas.openxmlformats.org/officeDocument/2006/relationships/hyperlink" Target="mailto:secretaris@bijbelenonderwijs.nl" TargetMode="External"/><Relationship Id="rId4" Type="http://schemas.openxmlformats.org/officeDocument/2006/relationships/hyperlink" Target="mailto:info@bijbelenonderwij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Wladislaw van der Meer</dc:creator>
  <cp:keywords/>
  <dc:description/>
  <cp:lastModifiedBy>Swawek van der Meer</cp:lastModifiedBy>
  <cp:revision>2</cp:revision>
  <dcterms:created xsi:type="dcterms:W3CDTF">2022-03-28T08:21:00Z</dcterms:created>
  <dcterms:modified xsi:type="dcterms:W3CDTF">2022-03-28T08:21:00Z</dcterms:modified>
</cp:coreProperties>
</file>